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A0" w:rsidRDefault="008A3DA0" w:rsidP="008A3D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Зайцева, педагог-психолог</w:t>
      </w:r>
    </w:p>
    <w:p w:rsidR="00243E9E" w:rsidRPr="00243E9E" w:rsidRDefault="00243E9E" w:rsidP="00243E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3E9E">
        <w:rPr>
          <w:rFonts w:ascii="Times New Roman" w:hAnsi="Times New Roman" w:cs="Times New Roman"/>
          <w:sz w:val="24"/>
          <w:szCs w:val="24"/>
        </w:rPr>
        <w:t>Советы психолога</w:t>
      </w:r>
    </w:p>
    <w:p w:rsidR="00243E9E" w:rsidRPr="00243E9E" w:rsidRDefault="00243E9E" w:rsidP="00243E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3E9E">
        <w:rPr>
          <w:rFonts w:ascii="Times New Roman" w:hAnsi="Times New Roman" w:cs="Times New Roman"/>
          <w:sz w:val="24"/>
          <w:szCs w:val="24"/>
        </w:rPr>
        <w:t>Как укрепить уверенность в себе</w:t>
      </w:r>
    </w:p>
    <w:p w:rsidR="00243E9E" w:rsidRPr="00243E9E" w:rsidRDefault="00243E9E" w:rsidP="00243E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3E9E" w:rsidRPr="00243E9E" w:rsidRDefault="00243E9E" w:rsidP="00243E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9E">
        <w:rPr>
          <w:rFonts w:ascii="Times New Roman" w:hAnsi="Times New Roman" w:cs="Times New Roman"/>
          <w:sz w:val="24"/>
          <w:szCs w:val="24"/>
        </w:rPr>
        <w:t xml:space="preserve">Подумай о сильных и слабых сторонах своей личности и в соответствии с этим выбери цели. </w:t>
      </w:r>
    </w:p>
    <w:p w:rsidR="00243E9E" w:rsidRPr="00243E9E" w:rsidRDefault="00243E9E" w:rsidP="00243E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9E">
        <w:rPr>
          <w:rFonts w:ascii="Times New Roman" w:hAnsi="Times New Roman" w:cs="Times New Roman"/>
          <w:sz w:val="24"/>
          <w:szCs w:val="24"/>
        </w:rPr>
        <w:t xml:space="preserve">Реши, что для тебя важнее всего в жизни, какой ты бы хотел видеть свою жизнь. </w:t>
      </w:r>
    </w:p>
    <w:p w:rsidR="00243E9E" w:rsidRPr="00243E9E" w:rsidRDefault="00243E9E" w:rsidP="00243E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9E">
        <w:rPr>
          <w:rFonts w:ascii="Times New Roman" w:hAnsi="Times New Roman" w:cs="Times New Roman"/>
          <w:sz w:val="24"/>
          <w:szCs w:val="24"/>
        </w:rPr>
        <w:t xml:space="preserve">Вспомни о своем прошлом. Чаще всего причина недостаточной уверенности в  себе  состоит  в  опыте  неудач.  Прости  самому  себе  и  другим  людям  ошибки, промахи, грехи. Не вспоминай о них больше. </w:t>
      </w:r>
    </w:p>
    <w:p w:rsidR="00243E9E" w:rsidRPr="00243E9E" w:rsidRDefault="00243E9E" w:rsidP="00243E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9E">
        <w:rPr>
          <w:rFonts w:ascii="Times New Roman" w:hAnsi="Times New Roman" w:cs="Times New Roman"/>
          <w:sz w:val="24"/>
          <w:szCs w:val="24"/>
        </w:rPr>
        <w:t xml:space="preserve">Не предавайся чувству вины и стыда. </w:t>
      </w:r>
    </w:p>
    <w:p w:rsidR="00243E9E" w:rsidRPr="00243E9E" w:rsidRDefault="00243E9E" w:rsidP="00243E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9E">
        <w:rPr>
          <w:rFonts w:ascii="Times New Roman" w:hAnsi="Times New Roman" w:cs="Times New Roman"/>
          <w:sz w:val="24"/>
          <w:szCs w:val="24"/>
        </w:rPr>
        <w:t xml:space="preserve">Не уделяй слишком много внимания недостаткам своей  личности. </w:t>
      </w:r>
    </w:p>
    <w:p w:rsidR="00243E9E" w:rsidRPr="00243E9E" w:rsidRDefault="00243E9E" w:rsidP="00243E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9E">
        <w:rPr>
          <w:rFonts w:ascii="Times New Roman" w:hAnsi="Times New Roman" w:cs="Times New Roman"/>
          <w:sz w:val="24"/>
          <w:szCs w:val="24"/>
        </w:rPr>
        <w:t xml:space="preserve">Каждое событие можно оценить по-разному. Старайся более великодушно и терпимо относиться к себе и окружающим. </w:t>
      </w:r>
    </w:p>
    <w:p w:rsidR="00243E9E" w:rsidRPr="00243E9E" w:rsidRDefault="00243E9E" w:rsidP="00243E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9E">
        <w:rPr>
          <w:rFonts w:ascii="Times New Roman" w:hAnsi="Times New Roman" w:cs="Times New Roman"/>
          <w:sz w:val="24"/>
          <w:szCs w:val="24"/>
        </w:rPr>
        <w:t xml:space="preserve">Никогда, даже в шутку, не говори о себе плохо. Избегай приписывать себе отрицательные черты: «глупый», «некрасивый», «невезучий» и т.п. </w:t>
      </w:r>
    </w:p>
    <w:p w:rsidR="00243E9E" w:rsidRPr="00243E9E" w:rsidRDefault="00243E9E" w:rsidP="00243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9E">
        <w:rPr>
          <w:rFonts w:ascii="Times New Roman" w:hAnsi="Times New Roman" w:cs="Times New Roman"/>
          <w:sz w:val="24"/>
          <w:szCs w:val="24"/>
        </w:rPr>
        <w:t xml:space="preserve">Твои действия могут критиковать другие люди. Используй конструктивную критику для своего блага, но не позволяй никому критиковать себя как личность. </w:t>
      </w:r>
    </w:p>
    <w:p w:rsidR="00243E9E" w:rsidRPr="00243E9E" w:rsidRDefault="00243E9E" w:rsidP="00243E9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9E">
        <w:rPr>
          <w:rFonts w:ascii="Times New Roman" w:hAnsi="Times New Roman" w:cs="Times New Roman"/>
          <w:sz w:val="24"/>
          <w:szCs w:val="24"/>
        </w:rPr>
        <w:t xml:space="preserve">Некоторые наши поражения на самом деле удачи. Иногда мы понимаем, что преследовали ложные цели, которые не стоили наших усилий.  </w:t>
      </w:r>
    </w:p>
    <w:p w:rsidR="00243E9E" w:rsidRPr="00243E9E" w:rsidRDefault="00243E9E" w:rsidP="00243E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9E">
        <w:rPr>
          <w:rFonts w:ascii="Times New Roman" w:hAnsi="Times New Roman" w:cs="Times New Roman"/>
          <w:sz w:val="24"/>
          <w:szCs w:val="24"/>
        </w:rPr>
        <w:t xml:space="preserve">Старайся как можно меньше общаться с людьми, которые заставляют тебя чувствовать свою неполноценность. Если их отношение к тебе не удаётся изменить, лучше просто прекратить контакты или свести их к чистой формальности. Помни, что самое главное для тебя твоя собственная жизнь, не трать её на уныние. </w:t>
      </w:r>
    </w:p>
    <w:p w:rsidR="00243E9E" w:rsidRPr="00243E9E" w:rsidRDefault="00243E9E" w:rsidP="00243E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9E">
        <w:rPr>
          <w:rFonts w:ascii="Times New Roman" w:hAnsi="Times New Roman" w:cs="Times New Roman"/>
          <w:sz w:val="24"/>
          <w:szCs w:val="24"/>
        </w:rPr>
        <w:t>Позволяй  себе  расслабиться,  прислушаться  к  своим  мыслям,  заняться  тем, что тебе по душе.</w:t>
      </w:r>
    </w:p>
    <w:p w:rsidR="00243E9E" w:rsidRPr="00243E9E" w:rsidRDefault="00243E9E" w:rsidP="00243E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9E">
        <w:rPr>
          <w:rFonts w:ascii="Times New Roman" w:hAnsi="Times New Roman" w:cs="Times New Roman"/>
          <w:sz w:val="24"/>
          <w:szCs w:val="24"/>
        </w:rPr>
        <w:t xml:space="preserve">Практикуйся  в  общении.  Представь,  что  и  другие  люди  могут  испытывать страх и неуверенность. Постарайся им помочь. </w:t>
      </w:r>
    </w:p>
    <w:p w:rsidR="00243E9E" w:rsidRPr="00243E9E" w:rsidRDefault="00243E9E" w:rsidP="00243E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9E">
        <w:rPr>
          <w:rFonts w:ascii="Times New Roman" w:hAnsi="Times New Roman" w:cs="Times New Roman"/>
          <w:sz w:val="24"/>
          <w:szCs w:val="24"/>
        </w:rPr>
        <w:t xml:space="preserve">Перестань  все  время  защищаться,  твоё  «Я»  на  самом  деле  крепче,  чем  ты думаешь. </w:t>
      </w:r>
    </w:p>
    <w:p w:rsidR="00243E9E" w:rsidRPr="00243E9E" w:rsidRDefault="00243E9E" w:rsidP="00243E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9E">
        <w:rPr>
          <w:rFonts w:ascii="Times New Roman" w:hAnsi="Times New Roman" w:cs="Times New Roman"/>
          <w:sz w:val="24"/>
          <w:szCs w:val="24"/>
        </w:rPr>
        <w:t xml:space="preserve">Выбери  для  себя  несколько  серьёзных  отдаленных  целей.  Не  забывай хвалить и подбадривать себя, продвигаясь к ним. </w:t>
      </w:r>
    </w:p>
    <w:p w:rsidR="00243E9E" w:rsidRDefault="00243E9E" w:rsidP="00243E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9E">
        <w:rPr>
          <w:rFonts w:ascii="Times New Roman" w:hAnsi="Times New Roman" w:cs="Times New Roman"/>
          <w:sz w:val="24"/>
          <w:szCs w:val="24"/>
        </w:rPr>
        <w:t>Ты  не объект, на который валятся неприятности. Ты  воплощение надежд твоих родителей, ты неповторимая личность. Препятствия только побуждают тебя к новым достижениям. Ты  активный творец своей жизни!</w:t>
      </w:r>
    </w:p>
    <w:p w:rsidR="00243E9E" w:rsidRDefault="00243E9E" w:rsidP="00243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E9E" w:rsidRDefault="00243E9E" w:rsidP="00243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E9E" w:rsidRDefault="00243E9E" w:rsidP="00243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E9E" w:rsidRDefault="00243E9E" w:rsidP="00243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E9E" w:rsidRDefault="00243E9E" w:rsidP="00243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E9E" w:rsidRPr="00243E9E" w:rsidRDefault="00243E9E" w:rsidP="00243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E9E" w:rsidRPr="00243E9E" w:rsidRDefault="00243E9E" w:rsidP="00243E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3E9E">
        <w:rPr>
          <w:rFonts w:ascii="Times New Roman" w:hAnsi="Times New Roman" w:cs="Times New Roman"/>
          <w:sz w:val="24"/>
          <w:szCs w:val="24"/>
        </w:rPr>
        <w:t xml:space="preserve">Источник:  Здесь  тебе  помогут:  простые  выходы  </w:t>
      </w:r>
      <w:proofErr w:type="gramStart"/>
      <w:r w:rsidRPr="00243E9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43E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E9E" w:rsidRPr="00243E9E" w:rsidRDefault="00243E9E" w:rsidP="00243E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3E9E">
        <w:rPr>
          <w:rFonts w:ascii="Times New Roman" w:hAnsi="Times New Roman" w:cs="Times New Roman"/>
          <w:sz w:val="24"/>
          <w:szCs w:val="24"/>
        </w:rPr>
        <w:t xml:space="preserve">сложных  ситуаций  [Текст]  /  сост.  О.Н. </w:t>
      </w:r>
      <w:proofErr w:type="spellStart"/>
      <w:r w:rsidRPr="00243E9E">
        <w:rPr>
          <w:rFonts w:ascii="Times New Roman" w:hAnsi="Times New Roman" w:cs="Times New Roman"/>
          <w:sz w:val="24"/>
          <w:szCs w:val="24"/>
        </w:rPr>
        <w:t>Кащеева</w:t>
      </w:r>
      <w:proofErr w:type="spellEnd"/>
      <w:r w:rsidRPr="00243E9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43E9E" w:rsidRPr="00243E9E" w:rsidRDefault="00243E9E" w:rsidP="00243E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3E9E">
        <w:rPr>
          <w:rFonts w:ascii="Times New Roman" w:hAnsi="Times New Roman" w:cs="Times New Roman"/>
          <w:sz w:val="24"/>
          <w:szCs w:val="24"/>
        </w:rPr>
        <w:t xml:space="preserve">М.Н. </w:t>
      </w:r>
      <w:proofErr w:type="spellStart"/>
      <w:r w:rsidRPr="00243E9E">
        <w:rPr>
          <w:rFonts w:ascii="Times New Roman" w:hAnsi="Times New Roman" w:cs="Times New Roman"/>
          <w:sz w:val="24"/>
          <w:szCs w:val="24"/>
        </w:rPr>
        <w:t>Хахунова</w:t>
      </w:r>
      <w:proofErr w:type="spellEnd"/>
      <w:r w:rsidRPr="00243E9E">
        <w:rPr>
          <w:rFonts w:ascii="Times New Roman" w:hAnsi="Times New Roman" w:cs="Times New Roman"/>
          <w:sz w:val="24"/>
          <w:szCs w:val="24"/>
        </w:rPr>
        <w:t xml:space="preserve">;  под  ред.  И.В Кузнецовой.    Ярославль: </w:t>
      </w:r>
    </w:p>
    <w:p w:rsidR="001D70C7" w:rsidRPr="00243E9E" w:rsidRDefault="00243E9E" w:rsidP="00243E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3E9E">
        <w:rPr>
          <w:rFonts w:ascii="Times New Roman" w:hAnsi="Times New Roman" w:cs="Times New Roman"/>
          <w:sz w:val="24"/>
          <w:szCs w:val="24"/>
        </w:rPr>
        <w:t xml:space="preserve">Центр «Ресурс», 2010. 115 </w:t>
      </w:r>
      <w:proofErr w:type="gramStart"/>
      <w:r w:rsidRPr="00243E9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43E9E">
        <w:rPr>
          <w:rFonts w:ascii="Times New Roman" w:hAnsi="Times New Roman" w:cs="Times New Roman"/>
          <w:sz w:val="24"/>
          <w:szCs w:val="24"/>
        </w:rPr>
        <w:t>.</w:t>
      </w:r>
    </w:p>
    <w:sectPr w:rsidR="001D70C7" w:rsidRPr="00243E9E" w:rsidSect="003D0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28A8"/>
    <w:multiLevelType w:val="hybridMultilevel"/>
    <w:tmpl w:val="FBD85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95CF3"/>
    <w:multiLevelType w:val="hybridMultilevel"/>
    <w:tmpl w:val="F168A9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4BE55E8"/>
    <w:multiLevelType w:val="hybridMultilevel"/>
    <w:tmpl w:val="0276A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594F4B"/>
    <w:multiLevelType w:val="hybridMultilevel"/>
    <w:tmpl w:val="5AC6F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85E69"/>
    <w:multiLevelType w:val="hybridMultilevel"/>
    <w:tmpl w:val="004A7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0E43"/>
    <w:rsid w:val="001D70C7"/>
    <w:rsid w:val="00243E9E"/>
    <w:rsid w:val="003D079E"/>
    <w:rsid w:val="00590E43"/>
    <w:rsid w:val="008A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E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2016-03-27T11:55:00Z</dcterms:created>
  <dcterms:modified xsi:type="dcterms:W3CDTF">2016-03-27T11:55:00Z</dcterms:modified>
</cp:coreProperties>
</file>